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2D" w:rsidRPr="00937CB8" w:rsidRDefault="00891170" w:rsidP="00937CB8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关于师生同庆</w:t>
      </w:r>
      <w:r w:rsidR="00937CB8" w:rsidRPr="00937CB8">
        <w:rPr>
          <w:rFonts w:ascii="华文仿宋" w:eastAsia="华文仿宋" w:hAnsi="华文仿宋" w:hint="eastAsia"/>
          <w:b/>
          <w:sz w:val="32"/>
          <w:szCs w:val="32"/>
        </w:rPr>
        <w:t>国庆中秋双节活动</w:t>
      </w:r>
      <w:r>
        <w:rPr>
          <w:rFonts w:ascii="华文仿宋" w:eastAsia="华文仿宋" w:hAnsi="华文仿宋" w:hint="eastAsia"/>
          <w:b/>
          <w:sz w:val="32"/>
          <w:szCs w:val="32"/>
        </w:rPr>
        <w:t>的通知</w:t>
      </w:r>
    </w:p>
    <w:p w:rsidR="004536DC" w:rsidRPr="00E561D3" w:rsidRDefault="00891170" w:rsidP="00937CB8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一</w:t>
      </w:r>
      <w:r w:rsidR="004536DC" w:rsidRPr="00E561D3">
        <w:rPr>
          <w:rFonts w:ascii="华文仿宋" w:eastAsia="华文仿宋" w:hAnsi="华文仿宋" w:hint="eastAsia"/>
          <w:b/>
          <w:sz w:val="28"/>
          <w:szCs w:val="28"/>
        </w:rPr>
        <w:t>、活动主题</w:t>
      </w:r>
    </w:p>
    <w:p w:rsidR="00011569" w:rsidRDefault="006E6D62" w:rsidP="009D1F6E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双节同庆，情满校园</w:t>
      </w:r>
      <w:r w:rsidR="00011569">
        <w:rPr>
          <w:rFonts w:ascii="华文仿宋" w:eastAsia="华文仿宋" w:hAnsi="华文仿宋" w:hint="eastAsia"/>
          <w:sz w:val="28"/>
          <w:szCs w:val="28"/>
        </w:rPr>
        <w:t>。</w:t>
      </w:r>
    </w:p>
    <w:p w:rsidR="00891170" w:rsidRDefault="00891170" w:rsidP="00937CB8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二</w:t>
      </w:r>
      <w:r w:rsidR="00E561D3" w:rsidRPr="00F26F21">
        <w:rPr>
          <w:rFonts w:ascii="华文仿宋" w:eastAsia="华文仿宋" w:hAnsi="华文仿宋" w:hint="eastAsia"/>
          <w:b/>
          <w:sz w:val="28"/>
          <w:szCs w:val="28"/>
        </w:rPr>
        <w:t>、</w:t>
      </w:r>
      <w:r>
        <w:rPr>
          <w:rFonts w:ascii="华文仿宋" w:eastAsia="华文仿宋" w:hAnsi="华文仿宋" w:hint="eastAsia"/>
          <w:b/>
          <w:sz w:val="28"/>
          <w:szCs w:val="28"/>
        </w:rPr>
        <w:t>活动时间：2</w:t>
      </w:r>
      <w:r>
        <w:rPr>
          <w:rFonts w:ascii="华文仿宋" w:eastAsia="华文仿宋" w:hAnsi="华文仿宋"/>
          <w:b/>
          <w:sz w:val="28"/>
          <w:szCs w:val="28"/>
        </w:rPr>
        <w:t>020</w:t>
      </w:r>
      <w:r>
        <w:rPr>
          <w:rFonts w:ascii="华文仿宋" w:eastAsia="华文仿宋" w:hAnsi="华文仿宋" w:hint="eastAsia"/>
          <w:b/>
          <w:sz w:val="28"/>
          <w:szCs w:val="28"/>
        </w:rPr>
        <w:t>年</w:t>
      </w:r>
      <w:r w:rsidR="006E6D62">
        <w:rPr>
          <w:rFonts w:ascii="华文仿宋" w:eastAsia="华文仿宋" w:hAnsi="华文仿宋" w:hint="eastAsia"/>
          <w:b/>
          <w:sz w:val="28"/>
          <w:szCs w:val="28"/>
        </w:rPr>
        <w:t>10月1日</w:t>
      </w:r>
    </w:p>
    <w:p w:rsidR="00466045" w:rsidRDefault="00891170" w:rsidP="00937CB8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三、活动地点：</w:t>
      </w:r>
      <w:r w:rsidR="00466045">
        <w:rPr>
          <w:rFonts w:ascii="华文仿宋" w:eastAsia="华文仿宋" w:hAnsi="华文仿宋" w:hint="eastAsia"/>
          <w:sz w:val="28"/>
          <w:szCs w:val="28"/>
        </w:rPr>
        <w:t>新食堂一楼。</w:t>
      </w:r>
    </w:p>
    <w:p w:rsidR="00891170" w:rsidRPr="00891170" w:rsidRDefault="00891170" w:rsidP="00937CB8">
      <w:pPr>
        <w:rPr>
          <w:rFonts w:ascii="华文仿宋" w:eastAsia="华文仿宋" w:hAnsi="华文仿宋"/>
          <w:b/>
          <w:sz w:val="28"/>
          <w:szCs w:val="28"/>
        </w:rPr>
      </w:pPr>
      <w:r w:rsidRPr="00891170">
        <w:rPr>
          <w:rFonts w:ascii="华文仿宋" w:eastAsia="华文仿宋" w:hAnsi="华文仿宋" w:hint="eastAsia"/>
          <w:b/>
          <w:sz w:val="28"/>
          <w:szCs w:val="28"/>
        </w:rPr>
        <w:t>四、活动内容：</w:t>
      </w:r>
    </w:p>
    <w:p w:rsidR="006E6D62" w:rsidRDefault="00891170" w:rsidP="009D1F6E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1、</w:t>
      </w:r>
      <w:r w:rsidR="006E6D62">
        <w:rPr>
          <w:rFonts w:ascii="华文仿宋" w:eastAsia="华文仿宋" w:hAnsi="华文仿宋" w:hint="eastAsia"/>
          <w:sz w:val="28"/>
          <w:szCs w:val="28"/>
        </w:rPr>
        <w:t>师生DIY劳动体验。</w:t>
      </w:r>
      <w:r w:rsidR="00466045">
        <w:rPr>
          <w:rFonts w:ascii="华文仿宋" w:eastAsia="华文仿宋" w:hAnsi="华文仿宋" w:hint="eastAsia"/>
          <w:sz w:val="28"/>
          <w:szCs w:val="28"/>
        </w:rPr>
        <w:t>上午9：30至12：00。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18"/>
      </w:tblGrid>
      <w:tr w:rsidR="00891170" w:rsidTr="009D1F6E">
        <w:trPr>
          <w:jc w:val="center"/>
        </w:trPr>
        <w:tc>
          <w:tcPr>
            <w:tcW w:w="1980" w:type="dxa"/>
          </w:tcPr>
          <w:p w:rsidR="00891170" w:rsidRPr="006E6D62" w:rsidRDefault="00891170" w:rsidP="006E6D62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E6D62">
              <w:rPr>
                <w:rFonts w:ascii="华文仿宋" w:eastAsia="华文仿宋" w:hAnsi="华文仿宋" w:hint="eastAsia"/>
                <w:szCs w:val="21"/>
              </w:rPr>
              <w:t>项目</w:t>
            </w:r>
          </w:p>
        </w:tc>
        <w:tc>
          <w:tcPr>
            <w:tcW w:w="3118" w:type="dxa"/>
          </w:tcPr>
          <w:p w:rsidR="00891170" w:rsidRPr="006E6D62" w:rsidRDefault="00891170" w:rsidP="006E6D62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地点</w:t>
            </w:r>
          </w:p>
        </w:tc>
      </w:tr>
      <w:tr w:rsidR="00891170" w:rsidTr="009D1F6E">
        <w:trPr>
          <w:jc w:val="center"/>
        </w:trPr>
        <w:tc>
          <w:tcPr>
            <w:tcW w:w="1980" w:type="dxa"/>
          </w:tcPr>
          <w:p w:rsidR="00891170" w:rsidRPr="006E6D62" w:rsidRDefault="00891170" w:rsidP="006E6D62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做月饼</w:t>
            </w:r>
          </w:p>
        </w:tc>
        <w:tc>
          <w:tcPr>
            <w:tcW w:w="3118" w:type="dxa"/>
          </w:tcPr>
          <w:p w:rsidR="00891170" w:rsidRDefault="00891170" w:rsidP="00891170">
            <w:pPr>
              <w:jc w:val="center"/>
            </w:pPr>
            <w:r w:rsidRPr="005E0AAF">
              <w:rPr>
                <w:rFonts w:ascii="华文仿宋" w:eastAsia="华文仿宋" w:hAnsi="华文仿宋" w:hint="eastAsia"/>
                <w:szCs w:val="21"/>
              </w:rPr>
              <w:t>新食堂南门外</w:t>
            </w:r>
          </w:p>
        </w:tc>
      </w:tr>
      <w:tr w:rsidR="00891170" w:rsidTr="009D1F6E">
        <w:trPr>
          <w:jc w:val="center"/>
        </w:trPr>
        <w:tc>
          <w:tcPr>
            <w:tcW w:w="1980" w:type="dxa"/>
          </w:tcPr>
          <w:p w:rsidR="00891170" w:rsidRPr="006E6D62" w:rsidRDefault="00891170" w:rsidP="006E6D62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做桂花糕</w:t>
            </w:r>
            <w:proofErr w:type="gramEnd"/>
          </w:p>
        </w:tc>
        <w:tc>
          <w:tcPr>
            <w:tcW w:w="3118" w:type="dxa"/>
          </w:tcPr>
          <w:p w:rsidR="00891170" w:rsidRDefault="00891170" w:rsidP="00891170">
            <w:pPr>
              <w:jc w:val="center"/>
            </w:pPr>
            <w:r w:rsidRPr="005E0AAF">
              <w:rPr>
                <w:rFonts w:ascii="华文仿宋" w:eastAsia="华文仿宋" w:hAnsi="华文仿宋" w:hint="eastAsia"/>
                <w:szCs w:val="21"/>
              </w:rPr>
              <w:t>新食堂南门外</w:t>
            </w:r>
          </w:p>
        </w:tc>
      </w:tr>
      <w:tr w:rsidR="00891170" w:rsidTr="009D1F6E">
        <w:trPr>
          <w:jc w:val="center"/>
        </w:trPr>
        <w:tc>
          <w:tcPr>
            <w:tcW w:w="1980" w:type="dxa"/>
          </w:tcPr>
          <w:p w:rsidR="00891170" w:rsidRPr="006E6D62" w:rsidRDefault="00891170" w:rsidP="006E6D62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包饺子</w:t>
            </w:r>
          </w:p>
        </w:tc>
        <w:tc>
          <w:tcPr>
            <w:tcW w:w="3118" w:type="dxa"/>
          </w:tcPr>
          <w:p w:rsidR="00891170" w:rsidRDefault="00891170" w:rsidP="00891170">
            <w:pPr>
              <w:jc w:val="center"/>
            </w:pPr>
            <w:r w:rsidRPr="005E0AAF">
              <w:rPr>
                <w:rFonts w:ascii="华文仿宋" w:eastAsia="华文仿宋" w:hAnsi="华文仿宋" w:hint="eastAsia"/>
                <w:szCs w:val="21"/>
              </w:rPr>
              <w:t>新食堂南门外</w:t>
            </w:r>
          </w:p>
        </w:tc>
      </w:tr>
      <w:tr w:rsidR="00891170" w:rsidTr="009D1F6E">
        <w:trPr>
          <w:jc w:val="center"/>
        </w:trPr>
        <w:tc>
          <w:tcPr>
            <w:tcW w:w="1980" w:type="dxa"/>
          </w:tcPr>
          <w:p w:rsidR="00891170" w:rsidRPr="006E6D62" w:rsidRDefault="00891170" w:rsidP="006E6D62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十字绣</w:t>
            </w:r>
          </w:p>
        </w:tc>
        <w:tc>
          <w:tcPr>
            <w:tcW w:w="3118" w:type="dxa"/>
          </w:tcPr>
          <w:p w:rsidR="00891170" w:rsidRDefault="00891170" w:rsidP="00891170">
            <w:pPr>
              <w:jc w:val="center"/>
            </w:pPr>
            <w:r w:rsidRPr="005E0AAF">
              <w:rPr>
                <w:rFonts w:ascii="华文仿宋" w:eastAsia="华文仿宋" w:hAnsi="华文仿宋" w:hint="eastAsia"/>
                <w:szCs w:val="21"/>
              </w:rPr>
              <w:t>新食堂南门外</w:t>
            </w:r>
          </w:p>
        </w:tc>
      </w:tr>
      <w:tr w:rsidR="00891170" w:rsidTr="009D1F6E">
        <w:trPr>
          <w:jc w:val="center"/>
        </w:trPr>
        <w:tc>
          <w:tcPr>
            <w:tcW w:w="1980" w:type="dxa"/>
          </w:tcPr>
          <w:p w:rsidR="00891170" w:rsidRPr="006E6D62" w:rsidRDefault="00891170" w:rsidP="006E6D62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扎灯笼</w:t>
            </w:r>
          </w:p>
        </w:tc>
        <w:tc>
          <w:tcPr>
            <w:tcW w:w="3118" w:type="dxa"/>
          </w:tcPr>
          <w:p w:rsidR="00891170" w:rsidRDefault="00891170" w:rsidP="00891170">
            <w:pPr>
              <w:jc w:val="center"/>
            </w:pPr>
            <w:r w:rsidRPr="005E0AAF">
              <w:rPr>
                <w:rFonts w:ascii="华文仿宋" w:eastAsia="华文仿宋" w:hAnsi="华文仿宋" w:hint="eastAsia"/>
                <w:szCs w:val="21"/>
              </w:rPr>
              <w:t>新食堂南门外</w:t>
            </w:r>
          </w:p>
        </w:tc>
      </w:tr>
    </w:tbl>
    <w:p w:rsidR="002C1B38" w:rsidRDefault="00891170" w:rsidP="009D1F6E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2</w:t>
      </w:r>
      <w:r w:rsidR="0051727E">
        <w:rPr>
          <w:rFonts w:ascii="华文仿宋" w:eastAsia="华文仿宋" w:hAnsi="华文仿宋" w:hint="eastAsia"/>
          <w:sz w:val="28"/>
          <w:szCs w:val="28"/>
        </w:rPr>
        <w:t>、</w:t>
      </w:r>
      <w:r w:rsidR="008A68A6">
        <w:rPr>
          <w:rFonts w:ascii="华文仿宋" w:eastAsia="华文仿宋" w:hAnsi="华文仿宋" w:hint="eastAsia"/>
          <w:sz w:val="28"/>
          <w:szCs w:val="28"/>
        </w:rPr>
        <w:t>话中秋、庆</w:t>
      </w:r>
      <w:r w:rsidR="003E42A5">
        <w:rPr>
          <w:rFonts w:ascii="华文仿宋" w:eastAsia="华文仿宋" w:hAnsi="华文仿宋" w:hint="eastAsia"/>
          <w:sz w:val="28"/>
          <w:szCs w:val="28"/>
        </w:rPr>
        <w:t>团圆交流</w:t>
      </w:r>
      <w:r w:rsidR="00E4522B">
        <w:rPr>
          <w:rFonts w:ascii="华文仿宋" w:eastAsia="华文仿宋" w:hAnsi="华文仿宋" w:hint="eastAsia"/>
          <w:sz w:val="28"/>
          <w:szCs w:val="28"/>
        </w:rPr>
        <w:t>活动</w:t>
      </w:r>
      <w:r w:rsidR="00466045">
        <w:rPr>
          <w:rFonts w:ascii="华文仿宋" w:eastAsia="华文仿宋" w:hAnsi="华文仿宋" w:hint="eastAsia"/>
          <w:sz w:val="28"/>
          <w:szCs w:val="28"/>
        </w:rPr>
        <w:t>（10：30-11：30）。</w:t>
      </w:r>
    </w:p>
    <w:p w:rsidR="00402D59" w:rsidRDefault="00891170" w:rsidP="009D1F6E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3</w:t>
      </w:r>
      <w:r w:rsidR="00B73835">
        <w:rPr>
          <w:rFonts w:ascii="华文仿宋" w:eastAsia="华文仿宋" w:hAnsi="华文仿宋" w:hint="eastAsia"/>
          <w:sz w:val="28"/>
          <w:szCs w:val="28"/>
        </w:rPr>
        <w:t>、</w:t>
      </w:r>
      <w:r w:rsidR="00466045">
        <w:rPr>
          <w:rFonts w:ascii="华文仿宋" w:eastAsia="华文仿宋" w:hAnsi="华文仿宋" w:hint="eastAsia"/>
          <w:sz w:val="28"/>
          <w:szCs w:val="28"/>
        </w:rPr>
        <w:t>国庆喜面（新食堂一楼，中餐）</w:t>
      </w:r>
    </w:p>
    <w:p w:rsidR="00466045" w:rsidRDefault="00891170" w:rsidP="009D1F6E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4</w:t>
      </w:r>
      <w:r w:rsidR="00402D59">
        <w:rPr>
          <w:rFonts w:ascii="华文仿宋" w:eastAsia="华文仿宋" w:hAnsi="华文仿宋" w:hint="eastAsia"/>
          <w:sz w:val="28"/>
          <w:szCs w:val="28"/>
        </w:rPr>
        <w:t>、</w:t>
      </w:r>
      <w:r w:rsidR="00466045">
        <w:rPr>
          <w:rFonts w:ascii="华文仿宋" w:eastAsia="华文仿宋" w:hAnsi="华文仿宋" w:hint="eastAsia"/>
          <w:sz w:val="28"/>
          <w:szCs w:val="28"/>
        </w:rPr>
        <w:t>美食汇（新食堂一楼，10</w:t>
      </w:r>
      <w:r w:rsidR="00B73835">
        <w:rPr>
          <w:rFonts w:ascii="华文仿宋" w:eastAsia="华文仿宋" w:hAnsi="华文仿宋" w:hint="eastAsia"/>
          <w:sz w:val="28"/>
          <w:szCs w:val="28"/>
        </w:rPr>
        <w:t>：</w:t>
      </w:r>
      <w:r w:rsidR="00466045">
        <w:rPr>
          <w:rFonts w:ascii="华文仿宋" w:eastAsia="华文仿宋" w:hAnsi="华文仿宋" w:hint="eastAsia"/>
          <w:sz w:val="28"/>
          <w:szCs w:val="28"/>
        </w:rPr>
        <w:t>30</w:t>
      </w:r>
      <w:r w:rsidR="00B73835">
        <w:rPr>
          <w:rFonts w:ascii="华文仿宋" w:eastAsia="华文仿宋" w:hAnsi="华文仿宋"/>
          <w:sz w:val="28"/>
          <w:szCs w:val="28"/>
        </w:rPr>
        <w:t>—</w:t>
      </w:r>
      <w:r w:rsidR="00466045">
        <w:rPr>
          <w:rFonts w:ascii="华文仿宋" w:eastAsia="华文仿宋" w:hAnsi="华文仿宋" w:hint="eastAsia"/>
          <w:sz w:val="28"/>
          <w:szCs w:val="28"/>
        </w:rPr>
        <w:t>12</w:t>
      </w:r>
      <w:r w:rsidR="00B73835">
        <w:rPr>
          <w:rFonts w:ascii="华文仿宋" w:eastAsia="华文仿宋" w:hAnsi="华文仿宋" w:hint="eastAsia"/>
          <w:sz w:val="28"/>
          <w:szCs w:val="28"/>
        </w:rPr>
        <w:t>：00</w:t>
      </w:r>
      <w:r w:rsidR="00466045">
        <w:rPr>
          <w:rFonts w:ascii="华文仿宋" w:eastAsia="华文仿宋" w:hAnsi="华文仿宋" w:hint="eastAsia"/>
          <w:sz w:val="28"/>
          <w:szCs w:val="28"/>
        </w:rPr>
        <w:t>）。</w:t>
      </w:r>
    </w:p>
    <w:p w:rsidR="00B73835" w:rsidRPr="00C90BF4" w:rsidRDefault="00C90BF4" w:rsidP="00C90BF4">
      <w:pPr>
        <w:rPr>
          <w:rFonts w:ascii="华文仿宋" w:eastAsia="华文仿宋" w:hAnsi="华文仿宋"/>
          <w:b/>
          <w:bCs/>
          <w:sz w:val="28"/>
          <w:szCs w:val="28"/>
        </w:rPr>
      </w:pPr>
      <w:r w:rsidRPr="00C90BF4">
        <w:rPr>
          <w:rFonts w:ascii="华文仿宋" w:eastAsia="华文仿宋" w:hAnsi="华文仿宋" w:hint="eastAsia"/>
          <w:b/>
          <w:bCs/>
          <w:sz w:val="28"/>
          <w:szCs w:val="28"/>
        </w:rPr>
        <w:t>五、</w:t>
      </w:r>
      <w:r w:rsidRPr="00C90BF4">
        <w:rPr>
          <w:rFonts w:ascii="华文仿宋" w:eastAsia="华文仿宋" w:hAnsi="华文仿宋" w:hint="eastAsia"/>
          <w:b/>
          <w:bCs/>
          <w:sz w:val="28"/>
          <w:szCs w:val="28"/>
        </w:rPr>
        <w:t>9月30日中午，</w:t>
      </w:r>
      <w:r w:rsidRPr="00C90BF4">
        <w:rPr>
          <w:rFonts w:ascii="华文仿宋" w:eastAsia="华文仿宋" w:hAnsi="华文仿宋" w:hint="eastAsia"/>
          <w:b/>
          <w:bCs/>
          <w:sz w:val="28"/>
          <w:szCs w:val="28"/>
        </w:rPr>
        <w:t>后勤在</w:t>
      </w:r>
      <w:r w:rsidRPr="00C90BF4">
        <w:rPr>
          <w:rFonts w:ascii="华文仿宋" w:eastAsia="华文仿宋" w:hAnsi="华文仿宋" w:hint="eastAsia"/>
          <w:b/>
          <w:bCs/>
          <w:sz w:val="28"/>
          <w:szCs w:val="28"/>
        </w:rPr>
        <w:t>教工餐厅</w:t>
      </w:r>
      <w:r w:rsidRPr="00C90BF4">
        <w:rPr>
          <w:rFonts w:ascii="华文仿宋" w:eastAsia="华文仿宋" w:hAnsi="华文仿宋" w:hint="eastAsia"/>
          <w:b/>
          <w:bCs/>
          <w:sz w:val="28"/>
          <w:szCs w:val="28"/>
        </w:rPr>
        <w:t>为</w:t>
      </w:r>
      <w:r w:rsidR="00DC2B2A" w:rsidRPr="00C90BF4">
        <w:rPr>
          <w:rFonts w:ascii="华文仿宋" w:eastAsia="华文仿宋" w:hAnsi="华文仿宋" w:hint="eastAsia"/>
          <w:b/>
          <w:bCs/>
          <w:sz w:val="28"/>
          <w:szCs w:val="28"/>
        </w:rPr>
        <w:t>教职员工</w:t>
      </w:r>
      <w:r w:rsidRPr="00C90BF4">
        <w:rPr>
          <w:rFonts w:ascii="华文仿宋" w:eastAsia="华文仿宋" w:hAnsi="华文仿宋" w:hint="eastAsia"/>
          <w:b/>
          <w:bCs/>
          <w:sz w:val="28"/>
          <w:szCs w:val="28"/>
        </w:rPr>
        <w:t>提供</w:t>
      </w:r>
      <w:r w:rsidR="00DC2B2A" w:rsidRPr="00C90BF4">
        <w:rPr>
          <w:rFonts w:ascii="华文仿宋" w:eastAsia="华文仿宋" w:hAnsi="华文仿宋" w:hint="eastAsia"/>
          <w:b/>
          <w:bCs/>
          <w:sz w:val="28"/>
          <w:szCs w:val="28"/>
        </w:rPr>
        <w:t>蔬菜、半成品售卖。</w:t>
      </w:r>
    </w:p>
    <w:p w:rsidR="00870D93" w:rsidRPr="00946356" w:rsidRDefault="00891170" w:rsidP="00C90BF4">
      <w:pPr>
        <w:ind w:firstLineChars="150" w:firstLine="420"/>
        <w:rPr>
          <w:rFonts w:ascii="华文仿宋" w:eastAsia="华文仿宋" w:hAnsi="华文仿宋"/>
          <w:b/>
          <w:bCs/>
          <w:sz w:val="28"/>
          <w:szCs w:val="28"/>
        </w:rPr>
      </w:pPr>
      <w:r w:rsidRPr="00946356">
        <w:rPr>
          <w:rFonts w:ascii="华文仿宋" w:eastAsia="华文仿宋" w:hAnsi="华文仿宋" w:hint="eastAsia"/>
          <w:b/>
          <w:bCs/>
          <w:sz w:val="28"/>
          <w:szCs w:val="28"/>
        </w:rPr>
        <w:t>现招募</w:t>
      </w:r>
      <w:r w:rsidR="00C90BF4" w:rsidRPr="00946356">
        <w:rPr>
          <w:rFonts w:ascii="华文仿宋" w:eastAsia="华文仿宋" w:hAnsi="华文仿宋" w:hint="eastAsia"/>
          <w:b/>
          <w:bCs/>
          <w:sz w:val="28"/>
          <w:szCs w:val="28"/>
        </w:rPr>
        <w:t>热爱美食制作的老师</w:t>
      </w:r>
      <w:r w:rsidR="00C90BF4">
        <w:rPr>
          <w:rFonts w:ascii="华文仿宋" w:eastAsia="华文仿宋" w:hAnsi="华文仿宋" w:hint="eastAsia"/>
          <w:b/>
          <w:bCs/>
          <w:sz w:val="28"/>
          <w:szCs w:val="28"/>
        </w:rPr>
        <w:t>报名参加1</w:t>
      </w:r>
      <w:r w:rsidR="00C90BF4">
        <w:rPr>
          <w:rFonts w:ascii="华文仿宋" w:eastAsia="华文仿宋" w:hAnsi="华文仿宋"/>
          <w:b/>
          <w:bCs/>
          <w:sz w:val="28"/>
          <w:szCs w:val="28"/>
        </w:rPr>
        <w:t>0</w:t>
      </w:r>
      <w:r w:rsidR="00C90BF4">
        <w:rPr>
          <w:rFonts w:ascii="华文仿宋" w:eastAsia="华文仿宋" w:hAnsi="华文仿宋" w:hint="eastAsia"/>
          <w:b/>
          <w:bCs/>
          <w:sz w:val="28"/>
          <w:szCs w:val="28"/>
        </w:rPr>
        <w:t>月1日活动</w:t>
      </w:r>
      <w:r w:rsidRPr="00946356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="007420E9" w:rsidRPr="00946356">
        <w:rPr>
          <w:rFonts w:ascii="华文仿宋" w:eastAsia="华文仿宋" w:hAnsi="华文仿宋" w:hint="eastAsia"/>
          <w:b/>
          <w:bCs/>
          <w:sz w:val="28"/>
          <w:szCs w:val="28"/>
        </w:rPr>
        <w:t>名额有限</w:t>
      </w:r>
      <w:r w:rsidR="001A6B1D">
        <w:rPr>
          <w:rFonts w:ascii="华文仿宋" w:eastAsia="华文仿宋" w:hAnsi="华文仿宋" w:hint="eastAsia"/>
          <w:b/>
          <w:bCs/>
          <w:sz w:val="28"/>
          <w:szCs w:val="28"/>
        </w:rPr>
        <w:t>（2</w:t>
      </w:r>
      <w:r w:rsidR="001A6B1D">
        <w:rPr>
          <w:rFonts w:ascii="华文仿宋" w:eastAsia="华文仿宋" w:hAnsi="华文仿宋"/>
          <w:b/>
          <w:bCs/>
          <w:sz w:val="28"/>
          <w:szCs w:val="28"/>
        </w:rPr>
        <w:t>0</w:t>
      </w:r>
      <w:r w:rsidR="001A6B1D">
        <w:rPr>
          <w:rFonts w:ascii="华文仿宋" w:eastAsia="华文仿宋" w:hAnsi="华文仿宋" w:hint="eastAsia"/>
          <w:b/>
          <w:bCs/>
          <w:sz w:val="28"/>
          <w:szCs w:val="28"/>
        </w:rPr>
        <w:t>人）</w:t>
      </w:r>
      <w:r w:rsidR="007420E9" w:rsidRPr="00946356">
        <w:rPr>
          <w:rFonts w:ascii="华文仿宋" w:eastAsia="华文仿宋" w:hAnsi="华文仿宋" w:hint="eastAsia"/>
          <w:b/>
          <w:bCs/>
          <w:sz w:val="28"/>
          <w:szCs w:val="28"/>
        </w:rPr>
        <w:t>，先</w:t>
      </w:r>
      <w:r w:rsidR="001A6B1D">
        <w:rPr>
          <w:rFonts w:ascii="华文仿宋" w:eastAsia="华文仿宋" w:hAnsi="华文仿宋" w:hint="eastAsia"/>
          <w:b/>
          <w:bCs/>
          <w:sz w:val="28"/>
          <w:szCs w:val="28"/>
        </w:rPr>
        <w:t>报</w:t>
      </w:r>
      <w:r w:rsidR="007420E9" w:rsidRPr="00946356">
        <w:rPr>
          <w:rFonts w:ascii="华文仿宋" w:eastAsia="华文仿宋" w:hAnsi="华文仿宋" w:hint="eastAsia"/>
          <w:b/>
          <w:bCs/>
          <w:sz w:val="28"/>
          <w:szCs w:val="28"/>
        </w:rPr>
        <w:t>先得。</w:t>
      </w:r>
    </w:p>
    <w:p w:rsidR="00891170" w:rsidRDefault="00891170" w:rsidP="00C90BF4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946356">
        <w:rPr>
          <w:rFonts w:ascii="华文仿宋" w:eastAsia="华文仿宋" w:hAnsi="华文仿宋" w:hint="eastAsia"/>
          <w:b/>
          <w:bCs/>
          <w:sz w:val="28"/>
          <w:szCs w:val="28"/>
        </w:rPr>
        <w:t>报名截止时间：</w:t>
      </w:r>
      <w:r w:rsidRPr="00DF11B0">
        <w:rPr>
          <w:rFonts w:ascii="华文仿宋" w:eastAsia="华文仿宋" w:hAnsi="华文仿宋" w:hint="eastAsia"/>
          <w:sz w:val="28"/>
          <w:szCs w:val="28"/>
        </w:rPr>
        <w:t>2</w:t>
      </w:r>
      <w:r w:rsidRPr="00DF11B0">
        <w:rPr>
          <w:rFonts w:ascii="华文仿宋" w:eastAsia="华文仿宋" w:hAnsi="华文仿宋"/>
          <w:sz w:val="28"/>
          <w:szCs w:val="28"/>
        </w:rPr>
        <w:t>020</w:t>
      </w:r>
      <w:r w:rsidRPr="00DF11B0">
        <w:rPr>
          <w:rFonts w:ascii="华文仿宋" w:eastAsia="华文仿宋" w:hAnsi="华文仿宋" w:hint="eastAsia"/>
          <w:sz w:val="28"/>
          <w:szCs w:val="28"/>
        </w:rPr>
        <w:t>年9月2</w:t>
      </w:r>
      <w:r w:rsidRPr="00DF11B0">
        <w:rPr>
          <w:rFonts w:ascii="华文仿宋" w:eastAsia="华文仿宋" w:hAnsi="华文仿宋"/>
          <w:sz w:val="28"/>
          <w:szCs w:val="28"/>
        </w:rPr>
        <w:t>9</w:t>
      </w:r>
      <w:r w:rsidRPr="00DF11B0">
        <w:rPr>
          <w:rFonts w:ascii="华文仿宋" w:eastAsia="华文仿宋" w:hAnsi="华文仿宋" w:hint="eastAsia"/>
          <w:sz w:val="28"/>
          <w:szCs w:val="28"/>
        </w:rPr>
        <w:t>日</w:t>
      </w:r>
      <w:r w:rsidR="00D36D7C" w:rsidRPr="00DF11B0">
        <w:rPr>
          <w:rFonts w:ascii="华文仿宋" w:eastAsia="华文仿宋" w:hAnsi="华文仿宋" w:hint="eastAsia"/>
          <w:sz w:val="28"/>
          <w:szCs w:val="28"/>
        </w:rPr>
        <w:t>1</w:t>
      </w:r>
      <w:r w:rsidR="00D36D7C" w:rsidRPr="00DF11B0">
        <w:rPr>
          <w:rFonts w:ascii="华文仿宋" w:eastAsia="华文仿宋" w:hAnsi="华文仿宋"/>
          <w:sz w:val="28"/>
          <w:szCs w:val="28"/>
        </w:rPr>
        <w:t>5</w:t>
      </w:r>
      <w:r w:rsidR="00D36D7C" w:rsidRPr="00DF11B0">
        <w:rPr>
          <w:rFonts w:ascii="华文仿宋" w:eastAsia="华文仿宋" w:hAnsi="华文仿宋" w:hint="eastAsia"/>
          <w:sz w:val="28"/>
          <w:szCs w:val="28"/>
        </w:rPr>
        <w:t>：：0</w:t>
      </w:r>
      <w:r w:rsidR="00D36D7C" w:rsidRPr="00DF11B0">
        <w:rPr>
          <w:rFonts w:ascii="华文仿宋" w:eastAsia="华文仿宋" w:hAnsi="华文仿宋"/>
          <w:sz w:val="28"/>
          <w:szCs w:val="28"/>
        </w:rPr>
        <w:t>0</w:t>
      </w:r>
      <w:r w:rsidR="00D36D7C" w:rsidRPr="00DF11B0">
        <w:rPr>
          <w:rFonts w:ascii="华文仿宋" w:eastAsia="华文仿宋" w:hAnsi="华文仿宋" w:hint="eastAsia"/>
          <w:sz w:val="28"/>
          <w:szCs w:val="28"/>
        </w:rPr>
        <w:t>前</w:t>
      </w:r>
    </w:p>
    <w:p w:rsidR="001A6B1D" w:rsidRDefault="001A6B1D" w:rsidP="00353E28">
      <w:pPr>
        <w:ind w:firstLineChars="150" w:firstLine="42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工会统一为参加活动老师办理进校码</w:t>
      </w:r>
      <w:bookmarkStart w:id="0" w:name="_GoBack"/>
      <w:bookmarkEnd w:id="0"/>
    </w:p>
    <w:p w:rsidR="001A6B1D" w:rsidRDefault="001A6B1D" w:rsidP="00891170">
      <w:pPr>
        <w:rPr>
          <w:rFonts w:ascii="华文仿宋" w:eastAsia="华文仿宋" w:hAnsi="华文仿宋"/>
          <w:sz w:val="28"/>
          <w:szCs w:val="28"/>
        </w:rPr>
      </w:pPr>
    </w:p>
    <w:p w:rsidR="001A6B1D" w:rsidRDefault="001A6B1D" w:rsidP="00891170">
      <w:pPr>
        <w:rPr>
          <w:rFonts w:ascii="华文仿宋" w:eastAsia="华文仿宋" w:hAnsi="华文仿宋" w:hint="eastAsia"/>
          <w:sz w:val="28"/>
          <w:szCs w:val="28"/>
        </w:rPr>
      </w:pPr>
    </w:p>
    <w:p w:rsidR="001A6B1D" w:rsidRDefault="001A6B1D" w:rsidP="00891170">
      <w:pPr>
        <w:rPr>
          <w:rFonts w:ascii="华文仿宋" w:eastAsia="华文仿宋" w:hAnsi="华文仿宋"/>
          <w:sz w:val="28"/>
          <w:szCs w:val="28"/>
        </w:rPr>
      </w:pPr>
    </w:p>
    <w:p w:rsidR="001A6B1D" w:rsidRDefault="001A6B1D" w:rsidP="00891170">
      <w:pPr>
        <w:rPr>
          <w:rFonts w:ascii="华文仿宋" w:eastAsia="华文仿宋" w:hAnsi="华文仿宋"/>
          <w:sz w:val="28"/>
          <w:szCs w:val="28"/>
        </w:rPr>
      </w:pPr>
    </w:p>
    <w:p w:rsidR="001A6B1D" w:rsidRPr="00946356" w:rsidRDefault="001A6B1D" w:rsidP="00891170">
      <w:pPr>
        <w:rPr>
          <w:rFonts w:ascii="华文仿宋" w:eastAsia="华文仿宋" w:hAnsi="华文仿宋" w:hint="eastAsia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A6B1D" w:rsidTr="006830F4">
        <w:tc>
          <w:tcPr>
            <w:tcW w:w="8296" w:type="dxa"/>
            <w:gridSpan w:val="5"/>
          </w:tcPr>
          <w:p w:rsidR="001A6B1D" w:rsidRDefault="001A6B1D" w:rsidP="001A6B1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师生同庆</w:t>
            </w:r>
            <w:r w:rsidRPr="00937CB8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国庆中秋双节活动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报名表</w:t>
            </w:r>
          </w:p>
        </w:tc>
      </w:tr>
      <w:tr w:rsidR="001A6B1D" w:rsidTr="001A6B1D">
        <w:tc>
          <w:tcPr>
            <w:tcW w:w="1659" w:type="dxa"/>
          </w:tcPr>
          <w:p w:rsidR="001A6B1D" w:rsidRP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学院</w:t>
            </w: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工号</w:t>
            </w: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660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联系方式</w:t>
            </w:r>
          </w:p>
        </w:tc>
      </w:tr>
      <w:tr w:rsidR="001A6B1D" w:rsidTr="001A6B1D"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60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A6B1D" w:rsidTr="001A6B1D"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60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A6B1D" w:rsidTr="001A6B1D"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60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A6B1D" w:rsidTr="001A6B1D"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60" w:type="dxa"/>
          </w:tcPr>
          <w:p w:rsidR="001A6B1D" w:rsidRDefault="001A6B1D" w:rsidP="00937CB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82664" w:rsidRDefault="00E82664" w:rsidP="00937CB8">
      <w:pPr>
        <w:rPr>
          <w:rFonts w:ascii="华文仿宋" w:eastAsia="华文仿宋" w:hAnsi="华文仿宋"/>
          <w:sz w:val="28"/>
          <w:szCs w:val="28"/>
        </w:rPr>
      </w:pPr>
    </w:p>
    <w:p w:rsidR="00870D93" w:rsidRDefault="00870D93" w:rsidP="00891170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  </w:t>
      </w:r>
      <w:r w:rsidR="00891170">
        <w:rPr>
          <w:rFonts w:ascii="华文仿宋" w:eastAsia="华文仿宋" w:hAnsi="华文仿宋" w:hint="eastAsia"/>
          <w:sz w:val="28"/>
          <w:szCs w:val="28"/>
        </w:rPr>
        <w:t>上海财经大学工会</w:t>
      </w:r>
    </w:p>
    <w:p w:rsidR="00870D93" w:rsidRPr="0001583D" w:rsidRDefault="00870D93" w:rsidP="00937CB8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   </w:t>
      </w:r>
      <w:r w:rsidR="001E121E"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2020年9月</w:t>
      </w:r>
    </w:p>
    <w:sectPr w:rsidR="00870D93" w:rsidRPr="00015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9F" w:rsidRDefault="0071729F" w:rsidP="000B2BE2">
      <w:r>
        <w:separator/>
      </w:r>
    </w:p>
  </w:endnote>
  <w:endnote w:type="continuationSeparator" w:id="0">
    <w:p w:rsidR="0071729F" w:rsidRDefault="0071729F" w:rsidP="000B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9F" w:rsidRDefault="0071729F" w:rsidP="000B2BE2">
      <w:r>
        <w:separator/>
      </w:r>
    </w:p>
  </w:footnote>
  <w:footnote w:type="continuationSeparator" w:id="0">
    <w:p w:rsidR="0071729F" w:rsidRDefault="0071729F" w:rsidP="000B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C5A21"/>
    <w:multiLevelType w:val="hybridMultilevel"/>
    <w:tmpl w:val="B9E2A270"/>
    <w:lvl w:ilvl="0" w:tplc="2736AD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B8"/>
    <w:rsid w:val="00011569"/>
    <w:rsid w:val="0001583D"/>
    <w:rsid w:val="000B2BE2"/>
    <w:rsid w:val="001A6B1D"/>
    <w:rsid w:val="001B1624"/>
    <w:rsid w:val="001E121E"/>
    <w:rsid w:val="00204F74"/>
    <w:rsid w:val="00244182"/>
    <w:rsid w:val="002C1B38"/>
    <w:rsid w:val="00353E28"/>
    <w:rsid w:val="003E087D"/>
    <w:rsid w:val="003E42A5"/>
    <w:rsid w:val="00402D59"/>
    <w:rsid w:val="004536DC"/>
    <w:rsid w:val="00466045"/>
    <w:rsid w:val="0051727E"/>
    <w:rsid w:val="00681121"/>
    <w:rsid w:val="006E6D62"/>
    <w:rsid w:val="0071729F"/>
    <w:rsid w:val="007420E9"/>
    <w:rsid w:val="00870D93"/>
    <w:rsid w:val="00887834"/>
    <w:rsid w:val="00891170"/>
    <w:rsid w:val="008A68A6"/>
    <w:rsid w:val="008E6206"/>
    <w:rsid w:val="00912791"/>
    <w:rsid w:val="00937CB8"/>
    <w:rsid w:val="00946356"/>
    <w:rsid w:val="00992C8E"/>
    <w:rsid w:val="009D1F6E"/>
    <w:rsid w:val="009E3B76"/>
    <w:rsid w:val="00AE5F2D"/>
    <w:rsid w:val="00AF04CA"/>
    <w:rsid w:val="00B05041"/>
    <w:rsid w:val="00B73835"/>
    <w:rsid w:val="00C90BF4"/>
    <w:rsid w:val="00D27367"/>
    <w:rsid w:val="00D36D7C"/>
    <w:rsid w:val="00DC2B2A"/>
    <w:rsid w:val="00DF11B0"/>
    <w:rsid w:val="00E4522B"/>
    <w:rsid w:val="00E561D3"/>
    <w:rsid w:val="00E82664"/>
    <w:rsid w:val="00F2099D"/>
    <w:rsid w:val="00F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61A2D"/>
  <w15:chartTrackingRefBased/>
  <w15:docId w15:val="{6744476C-F5EA-4586-929A-787833DA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B8"/>
    <w:pPr>
      <w:ind w:firstLineChars="200" w:firstLine="420"/>
    </w:pPr>
  </w:style>
  <w:style w:type="table" w:styleId="a4">
    <w:name w:val="Table Grid"/>
    <w:basedOn w:val="a1"/>
    <w:uiPriority w:val="39"/>
    <w:rsid w:val="006E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2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2B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2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2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陈济</dc:creator>
  <cp:keywords/>
  <dc:description/>
  <cp:lastModifiedBy>秦茜</cp:lastModifiedBy>
  <cp:revision>48</cp:revision>
  <cp:lastPrinted>2020-09-24T02:11:00Z</cp:lastPrinted>
  <dcterms:created xsi:type="dcterms:W3CDTF">2020-09-21T00:09:00Z</dcterms:created>
  <dcterms:modified xsi:type="dcterms:W3CDTF">2020-09-24T02:57:00Z</dcterms:modified>
</cp:coreProperties>
</file>